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2E" w:rsidRDefault="00E3092E" w:rsidP="00E3092E">
      <w:pPr>
        <w:pStyle w:val="Titolo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COMUNE </w:t>
      </w:r>
      <w:proofErr w:type="spellStart"/>
      <w:r>
        <w:rPr>
          <w:rFonts w:ascii="Arial" w:hAnsi="Arial" w:cs="Arial"/>
          <w:b w:val="0"/>
          <w:szCs w:val="22"/>
        </w:rPr>
        <w:t>DI</w:t>
      </w:r>
      <w:proofErr w:type="spellEnd"/>
      <w:r>
        <w:rPr>
          <w:rFonts w:ascii="Arial" w:hAnsi="Arial" w:cs="Arial"/>
          <w:b w:val="0"/>
          <w:szCs w:val="22"/>
        </w:rPr>
        <w:t xml:space="preserve"> FOMBIO</w:t>
      </w:r>
    </w:p>
    <w:p w:rsidR="00E3092E" w:rsidRDefault="00E3092E" w:rsidP="00E3092E">
      <w:pPr>
        <w:pStyle w:val="Titolo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TRIBUTO COMUNALE SUI RIFIUTI </w:t>
      </w:r>
    </w:p>
    <w:p w:rsidR="00E3092E" w:rsidRDefault="00AD08A4" w:rsidP="00E3092E">
      <w:pPr>
        <w:pStyle w:val="Titolo1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TARI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50"/>
      </w:tblGrid>
      <w:tr w:rsidR="00E3092E" w:rsidTr="00E3092E">
        <w:trPr>
          <w:trHeight w:val="604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pStyle w:val="Corpodeltesto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lang w:eastAsia="en-US"/>
              </w:rPr>
              <w:t xml:space="preserve">DICHIARAZIONE PER L’APPLICAZIONE DEL TRIBUTO SUI RIFIUTI - </w:t>
            </w:r>
            <w:r w:rsidR="00AD08A4">
              <w:rPr>
                <w:rFonts w:ascii="Arial" w:hAnsi="Arial" w:cs="Arial"/>
                <w:b w:val="0"/>
                <w:sz w:val="24"/>
                <w:lang w:eastAsia="en-US"/>
              </w:rPr>
              <w:t>TARI</w:t>
            </w:r>
          </w:p>
          <w:p w:rsidR="00E3092E" w:rsidRDefault="00E309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(</w:t>
            </w:r>
            <w:r w:rsidR="00AD08A4" w:rsidRPr="0093384A">
              <w:rPr>
                <w:rFonts w:ascii="Arial" w:hAnsi="Arial" w:cs="Arial"/>
              </w:rPr>
              <w:t xml:space="preserve">ai sensi dell’art. 1, comma 639 </w:t>
            </w:r>
            <w:r w:rsidR="00AD08A4">
              <w:rPr>
                <w:rFonts w:ascii="Arial" w:hAnsi="Arial" w:cs="Arial"/>
              </w:rPr>
              <w:t xml:space="preserve">e 646 </w:t>
            </w:r>
            <w:r w:rsidR="00AD08A4" w:rsidRPr="0093384A">
              <w:rPr>
                <w:rFonts w:ascii="Arial" w:hAnsi="Arial" w:cs="Arial"/>
              </w:rPr>
              <w:t>L. 147/2013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)</w:t>
            </w:r>
          </w:p>
          <w:p w:rsidR="00E3092E" w:rsidRDefault="00E3092E">
            <w:pPr>
              <w:pStyle w:val="Titolo1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UTENZA DOMESTICA </w:t>
            </w:r>
          </w:p>
          <w:p w:rsidR="00E3092E" w:rsidRDefault="00E3092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(Da compilarsi in stampatello – Vedere avvertenze e note in calce)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 NUOVA ISCRIZIONE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 VARIAZIONE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6F"/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>_____ componenti nucleo familiare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CESSAZIONE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6F"/>
      </w:r>
      <w:r>
        <w:rPr>
          <w:rFonts w:ascii="Arial" w:hAnsi="Arial" w:cs="Arial"/>
          <w:sz w:val="22"/>
          <w:szCs w:val="22"/>
        </w:rPr>
        <w:t xml:space="preserve">  superficie mq ______________ 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_l</w:t>
      </w:r>
      <w:proofErr w:type="spellEnd"/>
      <w:r>
        <w:rPr>
          <w:rFonts w:ascii="Arial" w:hAnsi="Arial" w:cs="Arial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 __________________________________________________________________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 IN ALTERNATIVA (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) legale rappresentante della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</w:t>
      </w:r>
    </w:p>
    <w:p w:rsidR="00E3092E" w:rsidRDefault="00E3092E" w:rsidP="00E3092E">
      <w:pPr>
        <w:rPr>
          <w:rFonts w:ascii="Arial" w:hAnsi="Arial" w:cs="Arial"/>
          <w:sz w:val="20"/>
          <w:szCs w:val="20"/>
        </w:rPr>
      </w:pPr>
    </w:p>
    <w:p w:rsidR="00E3092E" w:rsidRDefault="00E3092E" w:rsidP="00E309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ovvero in qualità di erede del defunto ___________________C.F.__________________________</w:t>
      </w:r>
    </w:p>
    <w:p w:rsidR="00E3092E" w:rsidRDefault="00E3092E" w:rsidP="00E3092E">
      <w:pPr>
        <w:rPr>
          <w:rFonts w:ascii="Arial" w:hAnsi="Arial" w:cs="Arial"/>
          <w:sz w:val="20"/>
          <w:szCs w:val="20"/>
        </w:rPr>
      </w:pP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>_ a_________________________________  il ________________________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C.Fisc</w:t>
      </w:r>
      <w:proofErr w:type="spellEnd"/>
      <w:r>
        <w:rPr>
          <w:rFonts w:ascii="Arial" w:hAnsi="Arial" w:cs="Arial"/>
          <w:sz w:val="22"/>
          <w:szCs w:val="22"/>
        </w:rPr>
        <w:t>._______________________________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_________________________ località ___________________ CAP ___________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via/piazza ___________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_______scala_____ piano ______int._______ 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____/_________________ fax ______/_________ e-mail _________________________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pStyle w:val="Titolo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E3092E" w:rsidRDefault="00E3092E" w:rsidP="00E3092E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OCCUPARE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DETENERE (2)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POSSEDERE   </w:t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VARIARE </w:t>
      </w:r>
      <w:r>
        <w:rPr>
          <w:rFonts w:ascii="Arial" w:hAnsi="Arial" w:cs="Arial"/>
          <w:sz w:val="22"/>
          <w:szCs w:val="22"/>
        </w:rPr>
        <w:sym w:font="Symbol" w:char="007F"/>
      </w:r>
      <w:r>
        <w:rPr>
          <w:rFonts w:ascii="Arial" w:hAnsi="Arial" w:cs="Arial"/>
          <w:sz w:val="22"/>
          <w:szCs w:val="22"/>
        </w:rPr>
        <w:t xml:space="preserve"> CESSARE</w:t>
      </w:r>
    </w:p>
    <w:p w:rsidR="00E3092E" w:rsidRDefault="00E3092E" w:rsidP="00E3092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78"/>
      </w:tblGrid>
      <w:tr w:rsidR="00E3092E" w:rsidTr="00E3092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_____/_____/_________ i seguenti locali ad uso abitativo posti nel Comune di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Fombio</w:t>
            </w:r>
            <w:proofErr w:type="spellEnd"/>
          </w:p>
          <w:p w:rsidR="00E3092E" w:rsidRDefault="00E3092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Via/piazza/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___________________________________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______int. ____ scala ______ piano ______int_______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color w:val="0000FF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Via/piazza/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___________________________________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______int. ____ scala ______ piano ______int _______</w:t>
            </w:r>
          </w:p>
          <w:p w:rsidR="00E3092E" w:rsidRDefault="00E3092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Titolo di conduzione: 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proprietà             locazione                  uso                         altro</w:t>
            </w:r>
          </w:p>
        </w:tc>
      </w:tr>
    </w:tbl>
    <w:p w:rsidR="00E3092E" w:rsidRDefault="00E3092E" w:rsidP="00E30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092E" w:rsidRDefault="00E3092E" w:rsidP="00E309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DATI DEL PROPRIETARIO O TITOLARE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DIRITTI REALI SULL’IMMOBILE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78"/>
      </w:tblGrid>
      <w:tr w:rsidR="00E3092E" w:rsidTr="00E3092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 proprietà di ____________________________________ residente in ________________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località ___________________________ via/piazza/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____CAP________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lastRenderedPageBreak/>
              <w:br w:type="page"/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Dati catastali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AD08A4">
              <w:rPr>
                <w:rFonts w:ascii="Arial" w:hAnsi="Arial" w:cs="Arial"/>
                <w:sz w:val="22"/>
                <w:szCs w:val="22"/>
                <w:lang w:eastAsia="en-US"/>
              </w:rPr>
              <w:t>richiesti ai sensi dell’Art.1 c.646 L.147/2013 Art. 14 comma 34  del D.L. 6/12/2011 n. 201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) 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E3092E" w:rsidTr="00E3092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Foglio _______ Part.  _____________ Sub. ________ Piano  ______Categoria_________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Foglio ________Part.  _____________ Sub. ________Piano ______Categoria___________</w:t>
            </w: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3092E" w:rsidRDefault="00E309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3092E" w:rsidRDefault="00E3092E" w:rsidP="00E309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SUPERFICI(3)</w:t>
      </w:r>
    </w:p>
    <w:p w:rsidR="00E3092E" w:rsidRDefault="00E3092E" w:rsidP="00E3092E">
      <w:pPr>
        <w:rPr>
          <w:rFonts w:ascii="Arial" w:hAnsi="Arial" w:cs="Arial"/>
          <w:b/>
          <w:bCs/>
          <w:sz w:val="22"/>
          <w:szCs w:val="22"/>
        </w:rPr>
      </w:pPr>
    </w:p>
    <w:p w:rsidR="00E3092E" w:rsidRDefault="00E3092E" w:rsidP="00E3092E">
      <w:pPr>
        <w:pStyle w:val="Corpodeltesto3"/>
        <w:rPr>
          <w:rFonts w:ascii="Arial" w:hAnsi="Arial" w:cs="Arial"/>
          <w:b w:val="0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- Abitazione</w:t>
      </w:r>
      <w:r>
        <w:rPr>
          <w:rFonts w:ascii="Arial" w:hAnsi="Arial" w:cs="Arial"/>
          <w:b w:val="0"/>
          <w:color w:val="auto"/>
          <w:szCs w:val="22"/>
        </w:rPr>
        <w:t xml:space="preserve"> superficie totale  mq _______  di cui destinati ad attività professionale mq _______(3)</w:t>
      </w:r>
    </w:p>
    <w:p w:rsidR="00E3092E" w:rsidRDefault="00E3092E" w:rsidP="00E3092E">
      <w:pPr>
        <w:pStyle w:val="Corpodeltesto3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color w:val="auto"/>
          <w:szCs w:val="22"/>
        </w:rPr>
        <w:t>- Cantina</w:t>
      </w:r>
      <w:r>
        <w:rPr>
          <w:rFonts w:ascii="Arial" w:hAnsi="Arial" w:cs="Arial"/>
          <w:b w:val="0"/>
          <w:color w:val="auto"/>
          <w:szCs w:val="22"/>
        </w:rPr>
        <w:t xml:space="preserve"> superficie totale mq __________ </w:t>
      </w:r>
    </w:p>
    <w:p w:rsidR="00E3092E" w:rsidRDefault="00E3092E" w:rsidP="00E3092E">
      <w:pPr>
        <w:pStyle w:val="Corpodeltesto3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color w:val="auto"/>
          <w:szCs w:val="22"/>
        </w:rPr>
        <w:t>- Box – garage</w:t>
      </w:r>
      <w:r>
        <w:rPr>
          <w:rFonts w:ascii="Arial" w:hAnsi="Arial" w:cs="Arial"/>
          <w:b w:val="0"/>
          <w:color w:val="auto"/>
          <w:szCs w:val="22"/>
        </w:rPr>
        <w:t xml:space="preserve"> superficie totale mq __________ </w:t>
      </w:r>
    </w:p>
    <w:p w:rsidR="00E3092E" w:rsidRDefault="00E3092E" w:rsidP="00E3092E">
      <w:pPr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Il contribuente è responsabile dei dati dichiarati e sottoscritti indicati in denuncia. Le modifiche derivanti da errore nella indicazione della metratura che danno diritto ad una minore imposizione hanno effetto dall’anno successivo alla presentazione dell’istanza di rettifica, a meno che il contribuente non dimostri che l’errore non è a lui attribuibile.)</w:t>
      </w:r>
    </w:p>
    <w:p w:rsidR="00E3092E" w:rsidRDefault="00E3092E" w:rsidP="00E3092E">
      <w:pPr>
        <w:jc w:val="both"/>
        <w:rPr>
          <w:rFonts w:ascii="Arial" w:hAnsi="Arial" w:cs="Arial"/>
          <w:bCs/>
          <w:sz w:val="22"/>
          <w:szCs w:val="22"/>
        </w:rPr>
      </w:pPr>
    </w:p>
    <w:p w:rsidR="00E3092E" w:rsidRDefault="00E3092E" w:rsidP="00E3092E">
      <w:pPr>
        <w:numPr>
          <w:ilvl w:val="0"/>
          <w:numId w:val="1"/>
        </w:numPr>
        <w:tabs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trattasi di locali occupati per periodi non superiori a 180 </w:t>
      </w:r>
      <w:proofErr w:type="spellStart"/>
      <w:r>
        <w:rPr>
          <w:rFonts w:ascii="Arial" w:hAnsi="Arial" w:cs="Arial"/>
          <w:sz w:val="22"/>
          <w:szCs w:val="22"/>
        </w:rPr>
        <w:t>gg</w:t>
      </w:r>
      <w:proofErr w:type="spellEnd"/>
      <w:r>
        <w:rPr>
          <w:rFonts w:ascii="Arial" w:hAnsi="Arial" w:cs="Arial"/>
          <w:sz w:val="22"/>
          <w:szCs w:val="22"/>
        </w:rPr>
        <w:t xml:space="preserve"> l’anno </w:t>
      </w:r>
      <w:r>
        <w:rPr>
          <w:rFonts w:ascii="Arial" w:hAnsi="Arial" w:cs="Arial"/>
          <w:bCs/>
          <w:sz w:val="22"/>
          <w:szCs w:val="22"/>
        </w:rPr>
        <w:t>(contrassegnare il riquadro solo se ricorre il caso descritto) con data di inizio __________ e data  di fine ____________ occupazione.</w:t>
      </w:r>
    </w:p>
    <w:p w:rsidR="00E3092E" w:rsidRDefault="00E3092E" w:rsidP="00E3092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E3092E" w:rsidRDefault="00E3092E" w:rsidP="00E3092E">
      <w:pPr>
        <w:pStyle w:val="Paragrafoelenco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b/>
          <w:bCs/>
          <w:sz w:val="22"/>
          <w:szCs w:val="22"/>
        </w:rPr>
        <w:t xml:space="preserve">il numero complessivo delle persone, </w:t>
      </w:r>
      <w:r>
        <w:rPr>
          <w:rFonts w:ascii="Arial" w:hAnsi="Arial" w:cs="Arial"/>
          <w:sz w:val="22"/>
          <w:szCs w:val="22"/>
        </w:rPr>
        <w:t>compreso il dichiarante, che occupano i locali oggetto della presente denuncia è  pari a ________________(4) di cui non residenti _______________________________________________</w:t>
      </w:r>
    </w:p>
    <w:p w:rsidR="00E3092E" w:rsidRDefault="00E3092E" w:rsidP="00E3092E">
      <w:pPr>
        <w:jc w:val="both"/>
        <w:rPr>
          <w:rFonts w:ascii="Arial" w:hAnsi="Arial" w:cs="Arial"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70"/>
        <w:gridCol w:w="2241"/>
        <w:gridCol w:w="2487"/>
        <w:gridCol w:w="2480"/>
      </w:tblGrid>
      <w:tr w:rsidR="00E3092E" w:rsidTr="00E3092E">
        <w:trPr>
          <w:cantSplit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pStyle w:val="Titolo4"/>
              <w:spacing w:line="276" w:lineRule="auto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2E" w:rsidRDefault="00E3092E">
            <w:pPr>
              <w:pStyle w:val="Titolo4"/>
              <w:spacing w:line="276" w:lineRule="auto"/>
              <w:ind w:left="-585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Dati dei componenti del nucleo famigliare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se non residenti</w:t>
            </w: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2E" w:rsidRDefault="00E3092E">
            <w:pPr>
              <w:pStyle w:val="Titolo3"/>
              <w:spacing w:line="276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2E" w:rsidRDefault="00E309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2E" w:rsidRDefault="00E309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2E" w:rsidRDefault="00E309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Relazione parentela</w:t>
            </w: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E3092E" w:rsidTr="00E3092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E3092E" w:rsidRDefault="00E3092E" w:rsidP="00E3092E">
      <w:pPr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Le variazioni del numero dei componenti del nucleo famigliare così come risultanti dalle certificazioni anagrafiche del Comune, anche se intervenute successivamente alla presentazione della dichiarazione iniziale o di variazione, non sono oggetto di dichiarazione, ma verranno acquisite d’ufficio</w:t>
      </w:r>
      <w:r>
        <w:rPr>
          <w:sz w:val="20"/>
        </w:rPr>
        <w:t>.)</w:t>
      </w:r>
    </w:p>
    <w:p w:rsidR="00E3092E" w:rsidRDefault="00E3092E" w:rsidP="00E309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092E" w:rsidRDefault="00E3092E" w:rsidP="00E3092E">
      <w:pPr>
        <w:pStyle w:val="Tito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SUBENTRO A (precedente intestatario utenza): </w:t>
      </w:r>
    </w:p>
    <w:p w:rsidR="00E3092E" w:rsidRDefault="00E3092E" w:rsidP="00E3092E">
      <w:pPr>
        <w:pStyle w:val="Titolo3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Allegati ad integrazione delle presente dichiarazione:</w:t>
      </w:r>
    </w:p>
    <w:p w:rsidR="00E3092E" w:rsidRDefault="00E3092E" w:rsidP="00E309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ALLEGATO AL MODELLO PRINCIPALE DU DICHIARAZIONE PER: </w:t>
      </w:r>
    </w:p>
    <w:p w:rsidR="00E3092E" w:rsidRDefault="00E3092E" w:rsidP="00E3092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CONDIZIONI PARTICOLARI PER L’APPLICAZIONE DELLE RIDUZIONI DEL TRIBUTO E RICHIESTA </w:t>
      </w:r>
      <w:proofErr w:type="spellStart"/>
      <w:r>
        <w:rPr>
          <w:rFonts w:ascii="Arial" w:hAnsi="Arial" w:cs="Arial"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RIDUZIONI</w:t>
      </w:r>
    </w:p>
    <w:p w:rsidR="00E3092E" w:rsidRDefault="00E3092E" w:rsidP="00E309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ALLEGATO AL MODELLO PRINCIPALE </w:t>
      </w:r>
      <w:proofErr w:type="spellStart"/>
      <w:r>
        <w:rPr>
          <w:rFonts w:ascii="Arial" w:hAnsi="Arial" w:cs="Arial"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DICHIARAZIONE PER:</w:t>
      </w:r>
    </w:p>
    <w:p w:rsidR="00E3092E" w:rsidRDefault="00E3092E" w:rsidP="00E3092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CONDIZIONI PARTICOLARI PER L’APPLICAZIONE DELLE ESENZIONI DAL TRIBUTO E RICHIESTA </w:t>
      </w:r>
      <w:proofErr w:type="spellStart"/>
      <w:r>
        <w:rPr>
          <w:rFonts w:ascii="Arial" w:hAnsi="Arial" w:cs="Arial"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ESENZIONE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>, infine: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di autorizzare,  il Comune di </w:t>
      </w:r>
      <w:proofErr w:type="spellStart"/>
      <w:r>
        <w:rPr>
          <w:rFonts w:ascii="Arial" w:hAnsi="Arial" w:cs="Arial"/>
          <w:sz w:val="22"/>
          <w:szCs w:val="22"/>
        </w:rPr>
        <w:t>Fombio</w:t>
      </w:r>
      <w:proofErr w:type="spellEnd"/>
      <w:r>
        <w:rPr>
          <w:rFonts w:ascii="Arial" w:hAnsi="Arial" w:cs="Arial"/>
          <w:sz w:val="22"/>
          <w:szCs w:val="22"/>
        </w:rPr>
        <w:t xml:space="preserve"> in qualità di titolare per il trattamento e la comunicazione dei dati personali forniti nell’esercizio dell’attività connesse alla presente dichiarazione.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Resta inteso che il trattamento si compie nel rispetto delle norme di cui agli art. 7 e 13 del 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del 30/06/2003, n. 196. 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 ___________________, 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firma del dichiarante</w:t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  <w:t>_____________________________</w:t>
      </w:r>
    </w:p>
    <w:p w:rsidR="00E3092E" w:rsidRDefault="00E3092E" w:rsidP="00E3092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Sottoscrizione rilasciata ai sensi dell’art. 38 del DPR 445/2000, la presente dichiarazione viene sottoscritta dall’interessato in presenza del dipendente addetto. </w:t>
      </w:r>
    </w:p>
    <w:p w:rsidR="00E3092E" w:rsidRDefault="00F676E2" w:rsidP="00E3092E">
      <w:pPr>
        <w:pStyle w:val="Titolo2"/>
      </w:pPr>
      <w:r>
        <w:pict>
          <v:rect id="_x0000_s1026" style="position:absolute;margin-left:256.05pt;margin-top:10.55pt;width:135.75pt;height:70.5pt;z-index:251658240"/>
        </w:pict>
      </w:r>
    </w:p>
    <w:p w:rsidR="00E3092E" w:rsidRDefault="00E3092E" w:rsidP="00E3092E">
      <w:pPr>
        <w:pStyle w:val="Titolo2"/>
      </w:pPr>
      <w:r>
        <w:t xml:space="preserve">ARTE RISERVATA ALL’UFFICIO </w:t>
      </w:r>
      <w:r w:rsidR="00AD08A4">
        <w:t>TARI</w:t>
      </w:r>
    </w:p>
    <w:p w:rsidR="00E3092E" w:rsidRDefault="00E3092E" w:rsidP="00E3092E"/>
    <w:p w:rsidR="00E3092E" w:rsidRDefault="00E3092E" w:rsidP="00E3092E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di presentazione __________________ </w:t>
      </w:r>
      <w:proofErr w:type="spellStart"/>
      <w:r>
        <w:rPr>
          <w:rFonts w:ascii="Tahoma" w:hAnsi="Tahoma" w:cs="Tahoma"/>
          <w:sz w:val="20"/>
          <w:szCs w:val="20"/>
        </w:rPr>
        <w:t>Prot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,Bold" w:hAnsi="Tahoma,Bold"/>
          <w:b/>
          <w:bCs/>
          <w:sz w:val="20"/>
          <w:szCs w:val="20"/>
        </w:rPr>
        <w:t xml:space="preserve"> </w:t>
      </w:r>
    </w:p>
    <w:p w:rsidR="00E3092E" w:rsidRDefault="00E3092E" w:rsidP="00E3092E">
      <w:pPr>
        <w:pStyle w:val="Titolo5"/>
        <w:rPr>
          <w:sz w:val="22"/>
        </w:rPr>
      </w:pPr>
    </w:p>
    <w:p w:rsidR="00E3092E" w:rsidRDefault="00E3092E" w:rsidP="00E3092E">
      <w:pPr>
        <w:pStyle w:val="Titolo5"/>
        <w:rPr>
          <w:sz w:val="22"/>
        </w:rPr>
      </w:pPr>
    </w:p>
    <w:p w:rsidR="00E3092E" w:rsidRDefault="00E3092E" w:rsidP="00E3092E">
      <w:pPr>
        <w:pStyle w:val="Titolo5"/>
        <w:rPr>
          <w:sz w:val="22"/>
        </w:rPr>
      </w:pPr>
    </w:p>
    <w:p w:rsidR="00E3092E" w:rsidRDefault="00E3092E" w:rsidP="00E3092E">
      <w:pPr>
        <w:pStyle w:val="Titolo5"/>
        <w:rPr>
          <w:sz w:val="22"/>
        </w:rPr>
      </w:pPr>
    </w:p>
    <w:p w:rsidR="00E3092E" w:rsidRDefault="00E3092E" w:rsidP="00E3092E">
      <w:pPr>
        <w:pStyle w:val="Titolo5"/>
        <w:rPr>
          <w:sz w:val="22"/>
        </w:rPr>
      </w:pPr>
      <w:r>
        <w:rPr>
          <w:sz w:val="22"/>
        </w:rPr>
        <w:t>AVVERTENZE</w:t>
      </w:r>
    </w:p>
    <w:p w:rsidR="00E3092E" w:rsidRDefault="00E3092E" w:rsidP="00E3092E">
      <w:pPr>
        <w:rPr>
          <w:b/>
          <w:bCs/>
          <w:sz w:val="20"/>
        </w:rPr>
      </w:pPr>
    </w:p>
    <w:p w:rsidR="00E3092E" w:rsidRDefault="00E3092E" w:rsidP="00E3092E">
      <w:pPr>
        <w:pStyle w:val="Corpodeltesto2"/>
        <w:ind w:left="705" w:hanging="705"/>
      </w:pPr>
      <w:r>
        <w:sym w:font="Symbol" w:char="00B7"/>
      </w:r>
      <w:r>
        <w:tab/>
        <w:t>Se devono essere denunciati locali ubicati ad indirizzi diversi, compilare più modelli</w:t>
      </w:r>
    </w:p>
    <w:p w:rsidR="00E3092E" w:rsidRDefault="00E3092E" w:rsidP="00E3092E">
      <w:pPr>
        <w:ind w:left="705" w:hanging="705"/>
        <w:jc w:val="both"/>
        <w:rPr>
          <w:sz w:val="20"/>
        </w:rPr>
      </w:pPr>
      <w:r>
        <w:rPr>
          <w:sz w:val="20"/>
        </w:rPr>
        <w:sym w:font="Symbol" w:char="00B7"/>
      </w:r>
      <w:r>
        <w:rPr>
          <w:sz w:val="20"/>
        </w:rPr>
        <w:tab/>
        <w:t>Le denunce hanno effetto anche per gli anni successivi, qualora i presupposti e gli elementi per la determinazione e l’applicazione del tributo rimangano invariati.</w:t>
      </w:r>
    </w:p>
    <w:p w:rsidR="00E3092E" w:rsidRDefault="00E3092E" w:rsidP="00E3092E">
      <w:pPr>
        <w:pStyle w:val="Rientrocorpodeltesto3"/>
      </w:pPr>
      <w:r>
        <w:sym w:font="Symbol" w:char="00B7"/>
      </w:r>
      <w:r>
        <w:tab/>
        <w:t xml:space="preserve">Nei casi di spedizione postale, via fax o tramite consegna a mezzo di altra persona diversa dall’intestatario </w:t>
      </w:r>
      <w:r>
        <w:rPr>
          <w:b/>
          <w:bCs/>
        </w:rPr>
        <w:t>allegare sempre fotocopia, non autenticata, di un documento d’identità leggibile ed in corso di validità</w:t>
      </w:r>
      <w:r>
        <w:t xml:space="preserve"> (pena il mancato accoglimento della denuncia) ed indicare un recapito telefonico per richiesta di eventuali chiarimenti e/o integrazioni alla denuncia presentata.</w:t>
      </w:r>
    </w:p>
    <w:p w:rsidR="00E3092E" w:rsidRDefault="00E3092E" w:rsidP="00E3092E">
      <w:pPr>
        <w:pStyle w:val="Rientrocorpodeltesto3"/>
      </w:pPr>
      <w:r>
        <w:sym w:font="Symbol" w:char="00B7"/>
      </w:r>
      <w:r>
        <w:tab/>
        <w:t xml:space="preserve">Nel caso di sottoscrizione della presente denuncia per conto di altro soggetto è necessario presentare all’ufficio  delega specifica allegando copia di un documento d’identità  in corso di validità  del delegante. </w:t>
      </w:r>
    </w:p>
    <w:p w:rsidR="00E3092E" w:rsidRDefault="00E3092E" w:rsidP="00E3092E">
      <w:pPr>
        <w:pStyle w:val="Rientrocorpodeltesto3"/>
      </w:pPr>
    </w:p>
    <w:p w:rsidR="00E3092E" w:rsidRDefault="00E3092E" w:rsidP="00E3092E">
      <w:pPr>
        <w:pStyle w:val="Titolo6"/>
        <w:rPr>
          <w:sz w:val="22"/>
        </w:rPr>
      </w:pPr>
      <w:r>
        <w:rPr>
          <w:sz w:val="22"/>
        </w:rPr>
        <w:t>TERMINI PER LA PRESENTAZIONE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08"/>
      </w:tblGrid>
      <w:tr w:rsidR="00E3092E" w:rsidTr="00E3092E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2E" w:rsidRDefault="00E3092E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E3092E" w:rsidRDefault="00E3092E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Wingdings" w:hAnsi="Wingdings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Wingdings" w:hAnsi="Wingdings"/>
                <w:sz w:val="18"/>
                <w:szCs w:val="18"/>
                <w:lang w:eastAsia="en-US"/>
              </w:rPr>
              <w:t>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>NUOVA ISCRIZIONE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dalla data in cui ha inizio il possesso , l’occupazione o la detenzione o </w:t>
            </w:r>
          </w:p>
          <w:p w:rsidR="00E3092E" w:rsidRDefault="00E3092E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occupazione dei locali e/o aree;</w:t>
            </w:r>
          </w:p>
          <w:p w:rsidR="00E3092E" w:rsidRDefault="00E3092E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Tahoma" w:char="F020"/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>VARIAZIONE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dalla data in cui si verifica la variazione di quanto in precedenza dichiarato;</w:t>
            </w:r>
          </w:p>
          <w:p w:rsidR="00E3092E" w:rsidRDefault="00E3092E">
            <w:pPr>
              <w:autoSpaceDE w:val="0"/>
              <w:autoSpaceDN w:val="0"/>
              <w:adjustRightInd w:val="0"/>
              <w:spacing w:line="360" w:lineRule="auto"/>
              <w:ind w:left="290"/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Tahoma" w:char="F020"/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 xml:space="preserve">CESSAZIONE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dalla data in cui si verifica la cessazione del possesso, occupazione</w:t>
            </w:r>
            <w:r>
              <w:rPr>
                <w:lang w:eastAsia="en-US"/>
              </w:rPr>
              <w:t xml:space="preserve"> o     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detenzione dei locali ed aree precedentemente dichiarate;</w:t>
            </w:r>
            <w:r>
              <w:rPr>
                <w:lang w:eastAsia="en-US"/>
              </w:rPr>
              <w:t xml:space="preserve"> 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e la dichiarazione di cessazione è presentata in ritardo rispetto ai termini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decadenziali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si presume che l’utenza sia cessata alla data di presentazione, salvo che il contribuente dimostri con idonea documentazioni la data di effettiva cessazione;</w:t>
            </w:r>
          </w:p>
        </w:tc>
      </w:tr>
    </w:tbl>
    <w:p w:rsidR="00E3092E" w:rsidRDefault="00E3092E" w:rsidP="00E3092E">
      <w:pPr>
        <w:pStyle w:val="Didascalia"/>
        <w:jc w:val="left"/>
        <w:rPr>
          <w:u w:val="single"/>
        </w:rPr>
      </w:pPr>
      <w:r>
        <w:rPr>
          <w:u w:val="single"/>
        </w:rPr>
        <w:t xml:space="preserve"> </w:t>
      </w:r>
    </w:p>
    <w:p w:rsidR="00E3092E" w:rsidRDefault="00E3092E" w:rsidP="00E3092E">
      <w:pPr>
        <w:pStyle w:val="Titolo7"/>
        <w:jc w:val="center"/>
      </w:pPr>
      <w:r>
        <w:t xml:space="preserve">MODALITA’ </w:t>
      </w:r>
      <w:proofErr w:type="spellStart"/>
      <w:r>
        <w:t>DI</w:t>
      </w:r>
      <w:proofErr w:type="spellEnd"/>
      <w:r>
        <w:t xml:space="preserve"> PRESENTAZIONE</w:t>
      </w:r>
    </w:p>
    <w:p w:rsidR="00E3092E" w:rsidRDefault="00E3092E" w:rsidP="00E3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Wingdings" w:hAnsi="Wingdings"/>
          <w:sz w:val="18"/>
          <w:szCs w:val="18"/>
        </w:rPr>
      </w:pPr>
    </w:p>
    <w:p w:rsidR="00E3092E" w:rsidRDefault="00E3092E" w:rsidP="00E3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allo </w:t>
      </w:r>
      <w:r>
        <w:rPr>
          <w:rFonts w:ascii="Tahoma,Bold" w:hAnsi="Tahoma,Bold"/>
          <w:b/>
          <w:bCs/>
          <w:sz w:val="18"/>
          <w:szCs w:val="18"/>
        </w:rPr>
        <w:t xml:space="preserve">SPORTELLO UFFICIO </w:t>
      </w:r>
      <w:r w:rsidR="00AD08A4">
        <w:rPr>
          <w:rFonts w:ascii="Tahoma,Bold" w:hAnsi="Tahoma,Bold"/>
          <w:b/>
          <w:bCs/>
          <w:sz w:val="18"/>
          <w:szCs w:val="18"/>
        </w:rPr>
        <w:t>TARI</w:t>
      </w:r>
      <w:r>
        <w:rPr>
          <w:rFonts w:ascii="Tahoma,Bold" w:hAnsi="Tahoma,Bold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aperto in </w:t>
      </w:r>
      <w:r>
        <w:rPr>
          <w:rFonts w:ascii="Tahoma,Bold" w:hAnsi="Tahoma,Bold"/>
          <w:b/>
          <w:bCs/>
          <w:sz w:val="19"/>
          <w:szCs w:val="19"/>
        </w:rPr>
        <w:t xml:space="preserve">via Roma,83 </w:t>
      </w:r>
      <w:r>
        <w:rPr>
          <w:rFonts w:ascii="Tahoma" w:hAnsi="Tahoma" w:cs="Tahoma"/>
          <w:sz w:val="18"/>
          <w:szCs w:val="18"/>
        </w:rPr>
        <w:t xml:space="preserve"> da lunedì al venerdì dalle 10.00 alle 13.00;</w:t>
      </w:r>
    </w:p>
    <w:p w:rsidR="00E3092E" w:rsidRDefault="00E3092E" w:rsidP="00E3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spedizione postale con </w:t>
      </w:r>
      <w:r>
        <w:rPr>
          <w:rFonts w:ascii="Tahoma,Bold" w:hAnsi="Tahoma,Bold"/>
          <w:b/>
          <w:bCs/>
          <w:sz w:val="18"/>
          <w:szCs w:val="18"/>
        </w:rPr>
        <w:t xml:space="preserve">RACCOMANDATA A/R </w:t>
      </w:r>
      <w:r>
        <w:rPr>
          <w:rFonts w:ascii="Tahoma" w:hAnsi="Tahoma" w:cs="Tahoma"/>
          <w:sz w:val="18"/>
          <w:szCs w:val="18"/>
        </w:rPr>
        <w:t xml:space="preserve">a Comune di </w:t>
      </w:r>
      <w:proofErr w:type="spellStart"/>
      <w:r>
        <w:rPr>
          <w:rFonts w:ascii="Tahoma" w:hAnsi="Tahoma" w:cs="Tahoma"/>
          <w:sz w:val="18"/>
          <w:szCs w:val="18"/>
        </w:rPr>
        <w:t>Fombio</w:t>
      </w:r>
      <w:proofErr w:type="spellEnd"/>
      <w:r>
        <w:rPr>
          <w:rFonts w:ascii="Tahoma" w:hAnsi="Tahoma" w:cs="Tahoma"/>
          <w:sz w:val="18"/>
          <w:szCs w:val="18"/>
        </w:rPr>
        <w:t xml:space="preserve"> – via Roma,83 -26861 </w:t>
      </w:r>
      <w:proofErr w:type="spellStart"/>
      <w:r>
        <w:rPr>
          <w:rFonts w:ascii="Tahoma" w:hAnsi="Tahoma" w:cs="Tahoma"/>
          <w:sz w:val="18"/>
          <w:szCs w:val="18"/>
        </w:rPr>
        <w:t>Fombio</w:t>
      </w:r>
      <w:proofErr w:type="spellEnd"/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/>
          <w:bCs/>
          <w:sz w:val="18"/>
          <w:szCs w:val="18"/>
        </w:rPr>
        <w:t>UFFICIO TRIBUTI</w:t>
      </w:r>
    </w:p>
    <w:p w:rsidR="00E3092E" w:rsidRDefault="00E3092E" w:rsidP="00E3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via </w:t>
      </w:r>
      <w:r>
        <w:rPr>
          <w:rFonts w:ascii="Tahoma,Bold" w:hAnsi="Tahoma,Bold"/>
          <w:b/>
          <w:bCs/>
          <w:sz w:val="18"/>
          <w:szCs w:val="18"/>
        </w:rPr>
        <w:t xml:space="preserve">FAX </w:t>
      </w:r>
      <w:r>
        <w:rPr>
          <w:rFonts w:ascii="Tahoma" w:hAnsi="Tahoma" w:cs="Tahoma"/>
          <w:b/>
          <w:bCs/>
          <w:sz w:val="18"/>
          <w:szCs w:val="18"/>
        </w:rPr>
        <w:t xml:space="preserve">al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nr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. 0377.430422</w:t>
      </w:r>
    </w:p>
    <w:p w:rsidR="00E3092E" w:rsidRDefault="00E3092E" w:rsidP="00E3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ahoma,Bold" w:hAnsi="Tahoma,Bold"/>
          <w:b/>
          <w:bCs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via </w:t>
      </w:r>
      <w:r>
        <w:rPr>
          <w:rFonts w:ascii="Tahoma,Bold" w:hAnsi="Tahoma,Bold"/>
          <w:b/>
          <w:bCs/>
          <w:sz w:val="18"/>
          <w:szCs w:val="18"/>
        </w:rPr>
        <w:t xml:space="preserve">posta elettronica certificata all’indirizzo pec </w:t>
      </w:r>
      <w:hyperlink r:id="rId5" w:history="1">
        <w:r>
          <w:rPr>
            <w:rStyle w:val="Collegamentoipertestuale"/>
            <w:rFonts w:ascii="Tahoma,Bold" w:hAnsi="Tahoma,Bold"/>
            <w:b/>
            <w:bCs/>
            <w:sz w:val="18"/>
            <w:szCs w:val="18"/>
          </w:rPr>
          <w:t>comune.fombio@pec.regione.lombardia.it</w:t>
        </w:r>
      </w:hyperlink>
      <w:r>
        <w:rPr>
          <w:rFonts w:ascii="Tahoma,Bold" w:hAnsi="Tahoma,Bold"/>
          <w:b/>
          <w:bCs/>
          <w:sz w:val="18"/>
          <w:szCs w:val="18"/>
        </w:rPr>
        <w:t xml:space="preserve"> </w:t>
      </w:r>
    </w:p>
    <w:p w:rsidR="00E3092E" w:rsidRDefault="00E3092E" w:rsidP="00E3092E">
      <w:pPr>
        <w:pStyle w:val="Didascalia"/>
        <w:rPr>
          <w:u w:val="single"/>
        </w:rPr>
      </w:pPr>
    </w:p>
    <w:p w:rsidR="00E3092E" w:rsidRDefault="00E3092E" w:rsidP="00E3092E">
      <w:pPr>
        <w:pStyle w:val="Didascalia"/>
        <w:rPr>
          <w:sz w:val="22"/>
          <w:u w:val="single"/>
        </w:rPr>
      </w:pPr>
      <w:r>
        <w:rPr>
          <w:sz w:val="22"/>
          <w:u w:val="single"/>
        </w:rPr>
        <w:t>NOTE PER LA COMPILAZIONE</w:t>
      </w:r>
    </w:p>
    <w:p w:rsidR="00E3092E" w:rsidRDefault="00E3092E" w:rsidP="00E3092E">
      <w:pPr>
        <w:ind w:left="705" w:hanging="705"/>
        <w:rPr>
          <w:sz w:val="20"/>
        </w:rPr>
      </w:pPr>
    </w:p>
    <w:p w:rsidR="00E3092E" w:rsidRDefault="00E3092E" w:rsidP="00E3092E">
      <w:pPr>
        <w:numPr>
          <w:ilvl w:val="0"/>
          <w:numId w:val="3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lastRenderedPageBreak/>
        <w:t>Da indicare per le utenze domestiche intestate a Società o Enti.</w:t>
      </w:r>
    </w:p>
    <w:p w:rsidR="00E3092E" w:rsidRDefault="00E3092E" w:rsidP="00E3092E">
      <w:pPr>
        <w:numPr>
          <w:ilvl w:val="0"/>
          <w:numId w:val="3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Da contrassegnare nel caso che la denuncia sia relativa a locali  dati in godimento per periodi non superiori a 6 mesi nel corso dello stesso anno solare, oppure a locali a disposizione del proprietario oltre all’abitazione principale; per locali dati in godimento per periodi superiori a 6 mesi contrassegnare la casella </w:t>
      </w:r>
      <w:r>
        <w:rPr>
          <w:i/>
          <w:iCs/>
          <w:sz w:val="20"/>
        </w:rPr>
        <w:sym w:font="Symbol" w:char="007F"/>
      </w:r>
      <w:r>
        <w:rPr>
          <w:i/>
          <w:iCs/>
          <w:sz w:val="20"/>
        </w:rPr>
        <w:t xml:space="preserve"> possedere.</w:t>
      </w:r>
    </w:p>
    <w:p w:rsidR="00E3092E" w:rsidRDefault="00E3092E" w:rsidP="00E3092E">
      <w:pPr>
        <w:numPr>
          <w:ilvl w:val="0"/>
          <w:numId w:val="3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Le superficie da indicare è quella calpestabile  misurata sul filo interno dei muri perimetrali di ciascun locale. Si considerano locali tutti i vani comunque denominati sia principali che accessori. In ogni caso la superficie oggetto di tassazione non potrà essere inferiore all’80% della superficie catastale. Se all’interno dell’abitazione di residenza è svolta anche un’attività professionale indicare i mq dei locali destinati a tale attività.</w:t>
      </w:r>
    </w:p>
    <w:p w:rsidR="00E3092E" w:rsidRDefault="00E3092E" w:rsidP="00E3092E">
      <w:pPr>
        <w:pStyle w:val="Rientrocorpodeltesto2"/>
        <w:numPr>
          <w:ilvl w:val="0"/>
          <w:numId w:val="3"/>
        </w:numPr>
      </w:pPr>
      <w:r>
        <w:t xml:space="preserve">      Se trattasi di utenza utilizzata come abitazione principale ed intestata a soggetto residente nel Comune, il numero degli occupanti è quello risultante dai registri anagrafici. Nel caso di due o più nuclei familiari conviventi il numero degli occupanti è quello complessivo. Nel caso in cui l’utenza sia occupata anche da soggetti non residenti, il numero complessivo sarà integrato da questi ultimi.</w:t>
      </w:r>
    </w:p>
    <w:p w:rsidR="00E3092E" w:rsidRDefault="00E3092E" w:rsidP="00E3092E">
      <w:pPr>
        <w:tabs>
          <w:tab w:val="left" w:pos="540"/>
          <w:tab w:val="left" w:pos="1080"/>
        </w:tabs>
        <w:jc w:val="both"/>
        <w:rPr>
          <w:rFonts w:ascii="Tahoma,Bold" w:hAnsi="Tahoma,Bold"/>
          <w:b/>
          <w:bCs/>
          <w:sz w:val="18"/>
          <w:szCs w:val="18"/>
        </w:rPr>
      </w:pPr>
      <w:r>
        <w:rPr>
          <w:i/>
          <w:iCs/>
          <w:color w:val="0000FF"/>
          <w:sz w:val="20"/>
        </w:rPr>
        <w:tab/>
        <w:t xml:space="preserve">                 </w:t>
      </w:r>
    </w:p>
    <w:sectPr w:rsidR="00E3092E" w:rsidSect="004E3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726F"/>
    <w:multiLevelType w:val="hybridMultilevel"/>
    <w:tmpl w:val="ACCEF5B0"/>
    <w:lvl w:ilvl="0" w:tplc="A1DE2D86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 w:themeColor="text1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51557"/>
    <w:multiLevelType w:val="hybridMultilevel"/>
    <w:tmpl w:val="B3F08E24"/>
    <w:lvl w:ilvl="0" w:tplc="5BD67B68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</w:lvl>
    <w:lvl w:ilvl="1" w:tplc="1EC838E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15A76"/>
    <w:multiLevelType w:val="hybridMultilevel"/>
    <w:tmpl w:val="D110DDB0"/>
    <w:lvl w:ilvl="0" w:tplc="A1DE2D86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000000" w:themeColor="text1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092E"/>
    <w:rsid w:val="0001138A"/>
    <w:rsid w:val="000126DF"/>
    <w:rsid w:val="00077EA9"/>
    <w:rsid w:val="000A1AF7"/>
    <w:rsid w:val="001B7A3E"/>
    <w:rsid w:val="002903A3"/>
    <w:rsid w:val="00347CD5"/>
    <w:rsid w:val="00361767"/>
    <w:rsid w:val="004767E4"/>
    <w:rsid w:val="004E323C"/>
    <w:rsid w:val="004E5E2F"/>
    <w:rsid w:val="006A7DB7"/>
    <w:rsid w:val="00727806"/>
    <w:rsid w:val="008215E1"/>
    <w:rsid w:val="008618FD"/>
    <w:rsid w:val="008C48B7"/>
    <w:rsid w:val="00AD08A4"/>
    <w:rsid w:val="00C47E4C"/>
    <w:rsid w:val="00E06C11"/>
    <w:rsid w:val="00E3092E"/>
    <w:rsid w:val="00F34122"/>
    <w:rsid w:val="00F676E2"/>
    <w:rsid w:val="00FF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3092E"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3092E"/>
    <w:pPr>
      <w:keepNext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E3092E"/>
    <w:pPr>
      <w:keepNext/>
      <w:jc w:val="both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unhideWhenUsed/>
    <w:qFormat/>
    <w:rsid w:val="00E3092E"/>
    <w:pPr>
      <w:keepNext/>
      <w:jc w:val="center"/>
      <w:outlineLvl w:val="3"/>
    </w:pPr>
    <w:rPr>
      <w:b/>
      <w:bCs/>
      <w:color w:val="000000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3092E"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3092E"/>
    <w:pPr>
      <w:keepNext/>
      <w:ind w:left="705" w:hanging="705"/>
      <w:jc w:val="center"/>
      <w:outlineLvl w:val="5"/>
    </w:pPr>
    <w:rPr>
      <w:b/>
      <w:bCs/>
      <w:sz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3092E"/>
    <w:pPr>
      <w:keepNext/>
      <w:outlineLvl w:val="6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092E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3092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3092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092E"/>
    <w:rPr>
      <w:rFonts w:ascii="Times New Roman" w:eastAsia="Times New Roman" w:hAnsi="Times New Roman" w:cs="Times New Roman"/>
      <w:b/>
      <w:bCs/>
      <w:color w:val="000000"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E3092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E3092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E3092E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3092E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E3092E"/>
    <w:pPr>
      <w:ind w:left="705" w:hanging="705"/>
      <w:jc w:val="center"/>
    </w:pPr>
    <w:rPr>
      <w:b/>
      <w:bCs/>
      <w:sz w:val="20"/>
    </w:rPr>
  </w:style>
  <w:style w:type="paragraph" w:styleId="Corpodeltesto">
    <w:name w:val="Body Text"/>
    <w:basedOn w:val="Normale"/>
    <w:link w:val="CorpodeltestoCarattere"/>
    <w:semiHidden/>
    <w:unhideWhenUsed/>
    <w:rsid w:val="00E3092E"/>
    <w:rPr>
      <w:b/>
      <w:bCs/>
      <w:sz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3092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092E"/>
    <w:pP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092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3092E"/>
    <w:rPr>
      <w:b/>
      <w:bCs/>
      <w:color w:val="0000FF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3092E"/>
    <w:rPr>
      <w:rFonts w:ascii="Times New Roman" w:eastAsia="Times New Roman" w:hAnsi="Times New Roman" w:cs="Times New Roman"/>
      <w:b/>
      <w:bCs/>
      <w:color w:val="0000FF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E3092E"/>
    <w:pPr>
      <w:tabs>
        <w:tab w:val="left" w:pos="540"/>
        <w:tab w:val="left" w:pos="1080"/>
      </w:tabs>
      <w:ind w:left="1080" w:hanging="720"/>
      <w:jc w:val="both"/>
    </w:pPr>
    <w:rPr>
      <w:i/>
      <w:iCs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3092E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3092E"/>
    <w:pPr>
      <w:ind w:left="705" w:hanging="705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3092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30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fombi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</dc:creator>
  <cp:keywords/>
  <dc:description/>
  <cp:lastModifiedBy>PCHOME</cp:lastModifiedBy>
  <cp:revision>4</cp:revision>
  <dcterms:created xsi:type="dcterms:W3CDTF">2013-09-09T15:32:00Z</dcterms:created>
  <dcterms:modified xsi:type="dcterms:W3CDTF">2014-08-19T15:36:00Z</dcterms:modified>
</cp:coreProperties>
</file>